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8" w:rsidRDefault="002430FD" w:rsidP="00E50569">
      <w:pPr>
        <w:jc w:val="center"/>
      </w:pPr>
      <w:r>
        <w:t>Guidelines for potential CMS magazine authors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Topic: Some specific 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 xml:space="preserve">marine-related research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of the author's choosing 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 xml:space="preserve">and conducted by the author,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>that she/he describes appropriately for an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 xml:space="preserve"> audience such as the CMS board,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a mostly 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>non-technical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 group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 xml:space="preserve"> though with phenomenological familiarity.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 xml:space="preserve"> The research must have some relation to the Southern California Bight, being either performed there or having results that are important for this region.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The article should include the importance of the issues, results of the study and interesting approaches to overcoming obstacles encountered during the project. 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>Desirable but not required would be information on possible programs that the CMS co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>uld undertake or participate in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30FD" w:rsidRDefault="00864CF4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Length: 1000 - 20</w:t>
      </w:r>
      <w:r w:rsidR="002430FD" w:rsidRPr="002430FD">
        <w:rPr>
          <w:rFonts w:ascii="Arial" w:eastAsia="Times New Roman" w:hAnsi="Arial" w:cs="Arial"/>
          <w:color w:val="000000"/>
          <w:sz w:val="20"/>
          <w:szCs w:val="20"/>
        </w:rPr>
        <w:t>00 words</w:t>
      </w:r>
    </w:p>
    <w:p w:rsidR="00E50569" w:rsidRDefault="00E50569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0569" w:rsidRPr="002430FD" w:rsidRDefault="00E50569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Potential authors who are not experienced or comfortable writing can work with CMS editors to produce a comfortable format or style, e.g., an interview-type format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where </w:t>
      </w:r>
      <w:r>
        <w:rPr>
          <w:rFonts w:ascii="Arial" w:eastAsia="Times New Roman" w:hAnsi="Arial" w:cs="Arial"/>
          <w:color w:val="000000"/>
          <w:sz w:val="20"/>
          <w:szCs w:val="20"/>
        </w:rPr>
        <w:t>the author can answer written or oral questions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30FD" w:rsidRDefault="00E50569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Author</w:t>
      </w:r>
      <w:r w:rsidR="00FC0E49">
        <w:rPr>
          <w:rFonts w:ascii="Arial" w:eastAsia="Times New Roman" w:hAnsi="Arial" w:cs="Arial"/>
          <w:color w:val="000000"/>
          <w:sz w:val="20"/>
          <w:szCs w:val="20"/>
        </w:rPr>
        <w:t>’s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FC0E49">
        <w:rPr>
          <w:rFonts w:ascii="Arial" w:eastAsia="Times New Roman" w:hAnsi="Arial" w:cs="Arial"/>
          <w:color w:val="000000"/>
          <w:sz w:val="20"/>
          <w:szCs w:val="20"/>
        </w:rPr>
        <w:t>icture: Author</w:t>
      </w:r>
      <w:r w:rsidR="002430FD"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0E49">
        <w:rPr>
          <w:rFonts w:ascii="Arial" w:eastAsia="Times New Roman" w:hAnsi="Arial" w:cs="Arial"/>
          <w:color w:val="000000"/>
          <w:sz w:val="20"/>
          <w:szCs w:val="20"/>
        </w:rPr>
        <w:t xml:space="preserve">is required to provide a portrait </w:t>
      </w:r>
      <w:r w:rsidR="002430FD" w:rsidRPr="002430FD">
        <w:rPr>
          <w:rFonts w:ascii="Arial" w:eastAsia="Times New Roman" w:hAnsi="Arial" w:cs="Arial"/>
          <w:color w:val="000000"/>
          <w:sz w:val="20"/>
          <w:szCs w:val="20"/>
        </w:rPr>
        <w:t>to accompany article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0569" w:rsidRDefault="00E50569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0569" w:rsidRPr="002430FD" w:rsidRDefault="00101573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images: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 xml:space="preserve"> Images that pertain to the article are highly desired. They can be of animals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(including microscopic specimens)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>, field work</w:t>
      </w:r>
      <w:r w:rsidR="009561B7">
        <w:rPr>
          <w:rFonts w:ascii="Arial" w:eastAsia="Times New Roman" w:hAnsi="Arial" w:cs="Arial"/>
          <w:color w:val="000000"/>
          <w:sz w:val="20"/>
          <w:szCs w:val="20"/>
        </w:rPr>
        <w:t xml:space="preserve"> including personnel working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>, laboratory equipment,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boats,</w:t>
      </w:r>
      <w:r w:rsidR="00E50569">
        <w:rPr>
          <w:rFonts w:ascii="Arial" w:eastAsia="Times New Roman" w:hAnsi="Arial" w:cs="Arial"/>
          <w:color w:val="000000"/>
          <w:sz w:val="20"/>
          <w:szCs w:val="20"/>
        </w:rPr>
        <w:t xml:space="preserve"> etc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Copyright: The CMS has copyright to the article and any publication wishing to reprint it must ask permission from the CMS. Author has personal use of the article.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Editing: The article will be edited </w:t>
      </w:r>
      <w:r w:rsidR="00013246">
        <w:rPr>
          <w:rFonts w:ascii="Arial" w:eastAsia="Times New Roman" w:hAnsi="Arial" w:cs="Arial"/>
          <w:color w:val="000000"/>
          <w:sz w:val="20"/>
          <w:szCs w:val="20"/>
        </w:rPr>
        <w:t xml:space="preserve">by CMS for grammar, clarity,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>length</w:t>
      </w:r>
      <w:r w:rsidR="00013246">
        <w:rPr>
          <w:rFonts w:ascii="Arial" w:eastAsia="Times New Roman" w:hAnsi="Arial" w:cs="Arial"/>
          <w:color w:val="000000"/>
          <w:sz w:val="20"/>
          <w:szCs w:val="20"/>
        </w:rPr>
        <w:t xml:space="preserve"> and perhaps style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. Author </w:t>
      </w:r>
      <w:r w:rsidR="00FC0E49">
        <w:rPr>
          <w:rFonts w:ascii="Arial" w:eastAsia="Times New Roman" w:hAnsi="Arial" w:cs="Arial"/>
          <w:color w:val="000000"/>
          <w:sz w:val="20"/>
          <w:szCs w:val="20"/>
        </w:rPr>
        <w:t xml:space="preserve">and CMS have to jointly agree on the </w:t>
      </w:r>
      <w:r w:rsidR="00013246">
        <w:rPr>
          <w:rFonts w:ascii="Arial" w:eastAsia="Times New Roman" w:hAnsi="Arial" w:cs="Arial"/>
          <w:color w:val="000000"/>
          <w:sz w:val="20"/>
          <w:szCs w:val="20"/>
        </w:rPr>
        <w:t>published version</w:t>
      </w:r>
      <w:r w:rsidR="003073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30FD" w:rsidRPr="002430FD" w:rsidRDefault="002430FD" w:rsidP="002430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0FD">
        <w:rPr>
          <w:rFonts w:ascii="Arial" w:eastAsia="Times New Roman" w:hAnsi="Arial" w:cs="Arial"/>
          <w:color w:val="000000"/>
          <w:sz w:val="20"/>
          <w:szCs w:val="20"/>
        </w:rPr>
        <w:t>Fee: The CMS will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 xml:space="preserve"> pay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>author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561B7">
        <w:rPr>
          <w:rFonts w:ascii="Arial" w:eastAsia="Times New Roman" w:hAnsi="Arial" w:cs="Arial"/>
          <w:color w:val="000000"/>
          <w:sz w:val="20"/>
          <w:szCs w:val="20"/>
        </w:rPr>
        <w:t xml:space="preserve"> a nominal fee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 xml:space="preserve"> upon publication of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>article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>s it commissions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 xml:space="preserve"> Voluntary submissions that are published will not </w:t>
      </w:r>
      <w:r w:rsidR="00864CF4">
        <w:rPr>
          <w:rFonts w:ascii="Arial" w:eastAsia="Times New Roman" w:hAnsi="Arial" w:cs="Arial"/>
          <w:color w:val="000000"/>
          <w:sz w:val="20"/>
          <w:szCs w:val="20"/>
        </w:rPr>
        <w:t xml:space="preserve">be </w:t>
      </w:r>
      <w:r w:rsidR="004B26B7">
        <w:rPr>
          <w:rFonts w:ascii="Arial" w:eastAsia="Times New Roman" w:hAnsi="Arial" w:cs="Arial"/>
          <w:color w:val="000000"/>
          <w:sz w:val="20"/>
          <w:szCs w:val="20"/>
        </w:rPr>
        <w:t>compensated.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 We politely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suggest that the author </w:t>
      </w:r>
      <w:r w:rsidR="00717576">
        <w:rPr>
          <w:rFonts w:ascii="Arial" w:eastAsia="Times New Roman" w:hAnsi="Arial" w:cs="Arial"/>
          <w:color w:val="000000"/>
          <w:sz w:val="20"/>
          <w:szCs w:val="20"/>
        </w:rPr>
        <w:t xml:space="preserve">can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donate 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 xml:space="preserve">some portion of 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>the fee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back </w:t>
      </w:r>
      <w:r w:rsidR="00101573">
        <w:rPr>
          <w:rFonts w:ascii="Arial" w:eastAsia="Times New Roman" w:hAnsi="Arial" w:cs="Arial"/>
          <w:color w:val="000000"/>
          <w:sz w:val="20"/>
          <w:szCs w:val="20"/>
        </w:rPr>
        <w:t>to the So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>ciety as a charity donation</w:t>
      </w:r>
      <w:r w:rsidRPr="002430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>The fee is negotiable but will be paid</w:t>
      </w:r>
      <w:r w:rsidR="00307370">
        <w:rPr>
          <w:rFonts w:ascii="Arial" w:eastAsia="Times New Roman" w:hAnsi="Arial" w:cs="Arial"/>
          <w:color w:val="000000"/>
          <w:sz w:val="20"/>
          <w:szCs w:val="20"/>
        </w:rPr>
        <w:t xml:space="preserve"> only if </w:t>
      </w:r>
      <w:r w:rsidR="006C1A9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307370">
        <w:rPr>
          <w:rFonts w:ascii="Arial" w:eastAsia="Times New Roman" w:hAnsi="Arial" w:cs="Arial"/>
          <w:color w:val="000000"/>
          <w:sz w:val="20"/>
          <w:szCs w:val="20"/>
        </w:rPr>
        <w:t>article is published.</w:t>
      </w:r>
    </w:p>
    <w:p w:rsidR="002430FD" w:rsidRDefault="002430FD"/>
    <w:sectPr w:rsidR="002430FD" w:rsidSect="002B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0FD"/>
    <w:rsid w:val="00013246"/>
    <w:rsid w:val="00101573"/>
    <w:rsid w:val="002430FD"/>
    <w:rsid w:val="002970E4"/>
    <w:rsid w:val="002B2E48"/>
    <w:rsid w:val="00307370"/>
    <w:rsid w:val="003D74DD"/>
    <w:rsid w:val="004B26B7"/>
    <w:rsid w:val="006C1A9E"/>
    <w:rsid w:val="00717576"/>
    <w:rsid w:val="00864CF4"/>
    <w:rsid w:val="009561B7"/>
    <w:rsid w:val="00BD6EE0"/>
    <w:rsid w:val="00E50569"/>
    <w:rsid w:val="00FC0E49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Mother-in-charge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9</cp:revision>
  <dcterms:created xsi:type="dcterms:W3CDTF">2010-09-18T18:26:00Z</dcterms:created>
  <dcterms:modified xsi:type="dcterms:W3CDTF">2011-07-22T13:10:00Z</dcterms:modified>
</cp:coreProperties>
</file>